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6210" w14:textId="12A121B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69C">
        <w:rPr>
          <w:noProof/>
        </w:rPr>
        <w:drawing>
          <wp:anchor distT="0" distB="0" distL="114300" distR="114300" simplePos="0" relativeHeight="251661312" behindDoc="0" locked="0" layoutInCell="1" allowOverlap="1" wp14:anchorId="56BC1ED5" wp14:editId="04087BB0">
            <wp:simplePos x="0" y="0"/>
            <wp:positionH relativeFrom="margin">
              <wp:align>right</wp:align>
            </wp:positionH>
            <wp:positionV relativeFrom="topMargin">
              <wp:posOffset>459105</wp:posOffset>
            </wp:positionV>
            <wp:extent cx="738184" cy="771525"/>
            <wp:effectExtent l="0" t="0" r="5080" b="0"/>
            <wp:wrapNone/>
            <wp:docPr id="14474178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4" t="31690" r="18911" b="32908"/>
                    <a:stretch/>
                  </pic:blipFill>
                  <pic:spPr bwMode="auto">
                    <a:xfrm>
                      <a:off x="0" y="0"/>
                      <a:ext cx="738184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7BA0" w14:textId="07BA56D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68436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567C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A6CB3" w14:textId="027B0408" w:rsidR="00572A65" w:rsidRPr="00572A65" w:rsidRDefault="00572A65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RELATÓRIO </w:t>
      </w:r>
      <w:r w:rsidR="00411A78">
        <w:rPr>
          <w:rFonts w:ascii="Times New Roman" w:hAnsi="Times New Roman" w:cs="Times New Roman"/>
          <w:b/>
          <w:bCs/>
          <w:sz w:val="24"/>
          <w:szCs w:val="24"/>
        </w:rPr>
        <w:t>PARCIAL</w:t>
      </w: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 DE ESTÁGIO </w:t>
      </w:r>
      <w:r w:rsidR="00D14CA1">
        <w:rPr>
          <w:rFonts w:ascii="Times New Roman" w:hAnsi="Times New Roman" w:cs="Times New Roman"/>
          <w:b/>
          <w:bCs/>
          <w:sz w:val="24"/>
          <w:szCs w:val="24"/>
        </w:rPr>
        <w:t>CURRICULAR OBRIGATÓRIO I</w:t>
      </w:r>
    </w:p>
    <w:p w14:paraId="1348F5FB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711167B0" w14:textId="0AAEE5B6" w:rsidR="00572A65" w:rsidRPr="00852CF9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NOME DO(A) ESTAGIÁRIO(A):</w:t>
      </w:r>
      <w:r w:rsidR="00D14CA1">
        <w:rPr>
          <w:sz w:val="24"/>
          <w:szCs w:val="24"/>
        </w:rPr>
        <w:t xml:space="preserve"> </w:t>
      </w:r>
    </w:p>
    <w:p w14:paraId="43C3AC0B" w14:textId="6090E761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Nº MATRÍCUL</w:t>
      </w:r>
      <w:r>
        <w:rPr>
          <w:sz w:val="24"/>
          <w:szCs w:val="24"/>
        </w:rPr>
        <w:t>A</w:t>
      </w:r>
      <w:r w:rsidR="00411A78">
        <w:rPr>
          <w:sz w:val="24"/>
          <w:szCs w:val="24"/>
        </w:rPr>
        <w:t xml:space="preserve">: </w:t>
      </w:r>
      <w:r w:rsidR="00D14CA1">
        <w:rPr>
          <w:sz w:val="24"/>
          <w:szCs w:val="24"/>
        </w:rPr>
        <w:t>-----------------</w:t>
      </w:r>
      <w:r w:rsidR="00411A78">
        <w:rPr>
          <w:sz w:val="24"/>
          <w:szCs w:val="24"/>
        </w:rPr>
        <w:t xml:space="preserve"> </w:t>
      </w:r>
      <w:r>
        <w:rPr>
          <w:sz w:val="24"/>
          <w:szCs w:val="24"/>
        </w:rPr>
        <w:t>CURSO</w:t>
      </w:r>
      <w:r w:rsidR="00411A78">
        <w:rPr>
          <w:sz w:val="24"/>
          <w:szCs w:val="24"/>
        </w:rPr>
        <w:t>: Medicina Veterinária</w:t>
      </w:r>
    </w:p>
    <w:p w14:paraId="44AC0B6C" w14:textId="5819CDE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ORIENTADORA: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Dra. Larissa da Silva Joaquim</w:t>
      </w:r>
    </w:p>
    <w:p w14:paraId="65AA4F27" w14:textId="68F4E633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PERÍODO: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17</w:t>
      </w:r>
      <w:r w:rsidR="00411A78">
        <w:rPr>
          <w:sz w:val="24"/>
          <w:szCs w:val="24"/>
        </w:rPr>
        <w:t>/07/202</w:t>
      </w:r>
      <w:r w:rsidR="00D14CA1">
        <w:rPr>
          <w:sz w:val="24"/>
          <w:szCs w:val="24"/>
        </w:rPr>
        <w:t>5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–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14/08/2025</w:t>
      </w:r>
    </w:p>
    <w:p w14:paraId="51AB80F4" w14:textId="1015F404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INSTITUIÇÃO:</w:t>
      </w:r>
      <w:r w:rsidR="00D14CA1">
        <w:rPr>
          <w:sz w:val="24"/>
          <w:szCs w:val="24"/>
        </w:rPr>
        <w:t xml:space="preserve"> CENTRO UNIVIVERSITÁRIO UNIVINTE -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HOSPITAL VETERINÁRIO UNIVINTE</w:t>
      </w:r>
    </w:p>
    <w:p w14:paraId="24932455" w14:textId="7C51751F" w:rsidR="001A4141" w:rsidRPr="00575A4A" w:rsidRDefault="007B0B58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RELATÓRIO FINAL DO ESTÁGIO I</w:t>
      </w:r>
    </w:p>
    <w:p w14:paraId="3B7EFF29" w14:textId="77777777" w:rsidR="00572A65" w:rsidRPr="00575A4A" w:rsidRDefault="00572A65" w:rsidP="00572A65">
      <w:pPr>
        <w:pBdr>
          <w:top w:val="single" w:sz="4" w:space="1" w:color="000000"/>
        </w:pBd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030E05" w14:textId="620A0A20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PLANEJAMENTO DAS ATIVIDADES:</w:t>
      </w:r>
    </w:p>
    <w:p w14:paraId="6A84027B" w14:textId="53823F90" w:rsidR="00852CF9" w:rsidRDefault="00852CF9" w:rsidP="00852CF9">
      <w:pPr>
        <w:tabs>
          <w:tab w:val="right" w:leader="dot" w:pos="101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estágio no CENTRO UNIVERSITÁRIO UNIVINTE – HOSPITAL VETERINÁRIO UNIVINTE possui um planejamento em que o revezamento das áreas da medicina veterinária, conforme DCN e regulamento do estágio permita o estagiário transitar entre os setores. </w:t>
      </w:r>
      <w:r w:rsidR="00705A90">
        <w:rPr>
          <w:sz w:val="24"/>
          <w:szCs w:val="24"/>
        </w:rPr>
        <w:t>Para cumprir a carga horária total do estágio obrigatório I de 216 h em revezamento de áreas, d</w:t>
      </w:r>
      <w:r>
        <w:rPr>
          <w:sz w:val="24"/>
          <w:szCs w:val="24"/>
        </w:rPr>
        <w:t>urante o período de julho a agosto, foram acompanhadas atividades n</w:t>
      </w:r>
      <w:r w:rsidR="007B0B58">
        <w:rPr>
          <w:sz w:val="24"/>
          <w:szCs w:val="24"/>
        </w:rPr>
        <w:t>as áreas de saúde animal, saúde pública, medicina veterinária preventiva, clínica médica e cirúrgica, zootecnia, produção e reprodução animal e inspeção e tecnologia de produtos de origem animal</w:t>
      </w:r>
      <w:r>
        <w:rPr>
          <w:sz w:val="24"/>
          <w:szCs w:val="24"/>
        </w:rPr>
        <w:t xml:space="preserve"> </w:t>
      </w:r>
    </w:p>
    <w:p w14:paraId="6CAD5F55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0F9EAA" w14:textId="1F5C3E80" w:rsidR="00572A65" w:rsidRPr="00575A4A" w:rsidRDefault="007B0B58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Relatório de 1 relato de caso</w:t>
      </w:r>
      <w:r w:rsidR="00572A65" w:rsidRPr="00575A4A">
        <w:rPr>
          <w:sz w:val="24"/>
          <w:szCs w:val="24"/>
        </w:rPr>
        <w:t>:</w:t>
      </w:r>
    </w:p>
    <w:p w14:paraId="7C46A045" w14:textId="227FE283" w:rsidR="00572A65" w:rsidRPr="002062D8" w:rsidRDefault="007B0B58" w:rsidP="00572A65">
      <w:pPr>
        <w:tabs>
          <w:tab w:val="right" w:leader="dot" w:pos="10140"/>
        </w:tabs>
        <w:spacing w:line="360" w:lineRule="auto"/>
        <w:rPr>
          <w:sz w:val="22"/>
          <w:szCs w:val="22"/>
        </w:rPr>
      </w:pPr>
      <w:r>
        <w:rPr>
          <w:sz w:val="18"/>
          <w:szCs w:val="18"/>
        </w:rPr>
        <w:t>Descrever 1 caso que tem interesse de apresentar na banca de defesa do estágio II</w:t>
      </w:r>
      <w:r w:rsidR="00572A65" w:rsidRPr="00CC2B0A">
        <w:rPr>
          <w:sz w:val="18"/>
          <w:szCs w:val="18"/>
        </w:rPr>
        <w:t xml:space="preserve"> (</w:t>
      </w:r>
      <w:r w:rsidR="00572A65">
        <w:rPr>
          <w:sz w:val="18"/>
          <w:szCs w:val="18"/>
        </w:rPr>
        <w:t>conforme apresentado n</w:t>
      </w:r>
      <w:r w:rsidR="00572A65" w:rsidRPr="00CC2B0A">
        <w:rPr>
          <w:sz w:val="18"/>
          <w:szCs w:val="18"/>
        </w:rPr>
        <w:t>o Plano de Estágio)</w:t>
      </w:r>
      <w:r w:rsidR="00572A65">
        <w:rPr>
          <w:sz w:val="18"/>
          <w:szCs w:val="18"/>
        </w:rPr>
        <w:t>.</w:t>
      </w:r>
      <w:r>
        <w:rPr>
          <w:sz w:val="18"/>
          <w:szCs w:val="18"/>
        </w:rPr>
        <w:t xml:space="preserve"> Revisão bibliográfica com</w:t>
      </w:r>
      <w:r w:rsidR="001F04DF">
        <w:rPr>
          <w:sz w:val="18"/>
          <w:szCs w:val="18"/>
        </w:rPr>
        <w:t xml:space="preserve"> introdução, revisão e conclusão e</w:t>
      </w:r>
      <w:r>
        <w:rPr>
          <w:sz w:val="18"/>
          <w:szCs w:val="18"/>
        </w:rPr>
        <w:t xml:space="preserve"> imagem.</w:t>
      </w:r>
    </w:p>
    <w:p w14:paraId="4EE77F0E" w14:textId="75EED554" w:rsidR="00572A65" w:rsidRPr="00852CF9" w:rsidRDefault="00852CF9" w:rsidP="00572A65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796EE09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A4381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49D1F4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A6283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72370D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832CE7E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81A99C5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95E17DF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FEA2E2A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FE68257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712E336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8449530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496A014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9272A1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8C96BB9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5CBE84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AC4654F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1A8DA1DA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FABBB63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BAEADA8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9D93803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5D526869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7F62309" w14:textId="1C134012" w:rsidR="00572A65" w:rsidRPr="00575A4A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Capivari de Baixo</w:t>
      </w:r>
      <w:r w:rsidR="00572A65" w:rsidRPr="00575A4A">
        <w:rPr>
          <w:sz w:val="24"/>
          <w:szCs w:val="24"/>
        </w:rPr>
        <w:t xml:space="preserve">,  de </w:t>
      </w:r>
      <w:r w:rsidR="00AD0D07">
        <w:rPr>
          <w:sz w:val="24"/>
          <w:szCs w:val="24"/>
        </w:rPr>
        <w:t xml:space="preserve"> </w:t>
      </w:r>
      <w:r w:rsidR="00852CF9">
        <w:rPr>
          <w:sz w:val="24"/>
          <w:szCs w:val="24"/>
        </w:rPr>
        <w:t>agosto</w:t>
      </w:r>
      <w:r w:rsidR="00572A65" w:rsidRPr="00575A4A">
        <w:rPr>
          <w:sz w:val="24"/>
          <w:szCs w:val="24"/>
        </w:rPr>
        <w:t xml:space="preserve">  de</w:t>
      </w:r>
      <w:r w:rsidR="00AD0D0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572A65" w:rsidRPr="00575A4A">
        <w:rPr>
          <w:sz w:val="24"/>
          <w:szCs w:val="24"/>
        </w:rPr>
        <w:t xml:space="preserve">        </w:t>
      </w:r>
    </w:p>
    <w:p w14:paraId="78AAE2EA" w14:textId="7F1BC91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207FB9" w14:textId="334EDFAA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3D1DB9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61E1B4D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72C062C5" w14:textId="624E98A4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0E55A6C" w14:textId="03D08D10" w:rsidR="00572A65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Assinatura do(a) estagiário(a)</w:t>
      </w:r>
    </w:p>
    <w:p w14:paraId="39CAC3EA" w14:textId="3AAF8589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74138E4E" w14:textId="77777777" w:rsidR="00852CF9" w:rsidRDefault="00852CF9" w:rsidP="00852CF9">
      <w:pPr>
        <w:jc w:val="center"/>
        <w:rPr>
          <w:sz w:val="24"/>
          <w:szCs w:val="24"/>
        </w:rPr>
      </w:pPr>
    </w:p>
    <w:p w14:paraId="208143DE" w14:textId="77777777" w:rsidR="00852CF9" w:rsidRPr="00852CF9" w:rsidRDefault="00852CF9" w:rsidP="00852CF9">
      <w:pPr>
        <w:jc w:val="center"/>
        <w:rPr>
          <w:sz w:val="24"/>
          <w:szCs w:val="24"/>
        </w:rPr>
      </w:pPr>
    </w:p>
    <w:p w14:paraId="1325F265" w14:textId="77777777" w:rsidR="00852CF9" w:rsidRPr="00572A65" w:rsidRDefault="00852CF9" w:rsidP="00852CF9"/>
    <w:p w14:paraId="32CACA51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28C044E4" w14:textId="77777777" w:rsidR="00572A65" w:rsidRPr="002062D8" w:rsidRDefault="00572A65" w:rsidP="00572A65">
      <w:pPr>
        <w:jc w:val="center"/>
        <w:rPr>
          <w:color w:val="FF0000"/>
          <w:sz w:val="24"/>
          <w:szCs w:val="24"/>
        </w:rPr>
      </w:pPr>
      <w:r w:rsidRPr="00575A4A">
        <w:rPr>
          <w:sz w:val="24"/>
          <w:szCs w:val="24"/>
        </w:rPr>
        <w:t>Orientador do Estágio</w:t>
      </w:r>
    </w:p>
    <w:sectPr w:rsidR="00572A65" w:rsidRPr="002062D8">
      <w:headerReference w:type="default" r:id="rId9"/>
      <w:footerReference w:type="default" r:id="rId10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2FFD" w14:textId="77777777" w:rsidR="00CD7785" w:rsidRDefault="00CD7785">
      <w:r>
        <w:separator/>
      </w:r>
    </w:p>
  </w:endnote>
  <w:endnote w:type="continuationSeparator" w:id="0">
    <w:p w14:paraId="2938C88C" w14:textId="77777777" w:rsidR="00CD7785" w:rsidRDefault="00CD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EEF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  <w:p w14:paraId="1B62BEF4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0A97" w14:textId="77777777" w:rsidR="00CD7785" w:rsidRDefault="00CD7785">
      <w:r>
        <w:separator/>
      </w:r>
    </w:p>
  </w:footnote>
  <w:footnote w:type="continuationSeparator" w:id="0">
    <w:p w14:paraId="5FE73A8F" w14:textId="77777777" w:rsidR="00CD7785" w:rsidRDefault="00CD7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AED7" w14:textId="4EA416E0" w:rsidR="00D14CA1" w:rsidRDefault="00D14CA1">
    <w:pPr>
      <w:pStyle w:val="Cabealho"/>
    </w:pPr>
    <w:r w:rsidRPr="005A5489">
      <w:rPr>
        <w:noProof/>
      </w:rPr>
      <w:drawing>
        <wp:anchor distT="0" distB="0" distL="114300" distR="114300" simplePos="0" relativeHeight="251659264" behindDoc="0" locked="0" layoutInCell="1" allowOverlap="1" wp14:anchorId="19F594C7" wp14:editId="331CA98B">
          <wp:simplePos x="0" y="0"/>
          <wp:positionH relativeFrom="column">
            <wp:posOffset>-390525</wp:posOffset>
          </wp:positionH>
          <wp:positionV relativeFrom="topMargin">
            <wp:posOffset>459105</wp:posOffset>
          </wp:positionV>
          <wp:extent cx="3429000" cy="864870"/>
          <wp:effectExtent l="0" t="0" r="0" b="0"/>
          <wp:wrapThrough wrapText="bothSides">
            <wp:wrapPolygon edited="0">
              <wp:start x="20040" y="0"/>
              <wp:lineTo x="0" y="476"/>
              <wp:lineTo x="0" y="19982"/>
              <wp:lineTo x="720" y="20934"/>
              <wp:lineTo x="19560" y="20934"/>
              <wp:lineTo x="19800" y="15225"/>
              <wp:lineTo x="21480" y="7612"/>
              <wp:lineTo x="21480" y="2379"/>
              <wp:lineTo x="20760" y="0"/>
              <wp:lineTo x="20040" y="0"/>
            </wp:wrapPolygon>
          </wp:wrapThrough>
          <wp:docPr id="18881643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19990A" w14:textId="77777777" w:rsidR="00D14CA1" w:rsidRDefault="00D14C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2DB831EB"/>
    <w:multiLevelType w:val="multilevel"/>
    <w:tmpl w:val="A7CA6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98634">
    <w:abstractNumId w:val="2"/>
  </w:num>
  <w:num w:numId="2" w16cid:durableId="6951739">
    <w:abstractNumId w:val="0"/>
  </w:num>
  <w:num w:numId="3" w16cid:durableId="117927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A"/>
    <w:rsid w:val="000161FD"/>
    <w:rsid w:val="000225A6"/>
    <w:rsid w:val="0005607E"/>
    <w:rsid w:val="00084163"/>
    <w:rsid w:val="00090F31"/>
    <w:rsid w:val="000A5529"/>
    <w:rsid w:val="0011262A"/>
    <w:rsid w:val="001A4141"/>
    <w:rsid w:val="001B02FF"/>
    <w:rsid w:val="001C4CA7"/>
    <w:rsid w:val="001F04DF"/>
    <w:rsid w:val="00264D98"/>
    <w:rsid w:val="00275384"/>
    <w:rsid w:val="002B23DC"/>
    <w:rsid w:val="002C1B73"/>
    <w:rsid w:val="0032768A"/>
    <w:rsid w:val="003325BE"/>
    <w:rsid w:val="00347C79"/>
    <w:rsid w:val="003D0EDA"/>
    <w:rsid w:val="003D3482"/>
    <w:rsid w:val="003E4764"/>
    <w:rsid w:val="00411A78"/>
    <w:rsid w:val="00485195"/>
    <w:rsid w:val="004C160E"/>
    <w:rsid w:val="004C7771"/>
    <w:rsid w:val="00556A4B"/>
    <w:rsid w:val="00572A65"/>
    <w:rsid w:val="005A4C67"/>
    <w:rsid w:val="0062282E"/>
    <w:rsid w:val="00705A90"/>
    <w:rsid w:val="007B0B58"/>
    <w:rsid w:val="007D0F9E"/>
    <w:rsid w:val="007F5885"/>
    <w:rsid w:val="00852CF9"/>
    <w:rsid w:val="00900C30"/>
    <w:rsid w:val="0093605B"/>
    <w:rsid w:val="0096349F"/>
    <w:rsid w:val="00AD0D07"/>
    <w:rsid w:val="00B7193F"/>
    <w:rsid w:val="00C56324"/>
    <w:rsid w:val="00CD7785"/>
    <w:rsid w:val="00D14CA1"/>
    <w:rsid w:val="00E6009E"/>
    <w:rsid w:val="00E646A7"/>
    <w:rsid w:val="00E75423"/>
    <w:rsid w:val="00EC7AEC"/>
    <w:rsid w:val="00F003BE"/>
    <w:rsid w:val="00F37226"/>
    <w:rsid w:val="00F5663C"/>
    <w:rsid w:val="00F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BECC"/>
  <w15:docId w15:val="{67942660-B803-4545-9416-93CCCC82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3036"/>
    <w:pPr>
      <w:keepNext/>
      <w:tabs>
        <w:tab w:val="left" w:pos="1560"/>
      </w:tabs>
      <w:spacing w:line="480" w:lineRule="atLeast"/>
      <w:outlineLvl w:val="0"/>
    </w:pPr>
    <w:rPr>
      <w:rFonts w:ascii="Footlight MT Light" w:hAnsi="Footlight MT Light"/>
      <w:b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A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8B3036"/>
    <w:rPr>
      <w:rFonts w:ascii="Footlight MT Light" w:eastAsia="Times New Roman" w:hAnsi="Footlight MT Light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106BC9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4067"/>
    <w:rPr>
      <w:rFonts w:ascii="Lucida Grande" w:eastAsia="Times New Roman" w:hAnsi="Lucida Grande" w:cs="Lucida Grande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E6172A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  <w:rsid w:val="005D259B"/>
  </w:style>
  <w:style w:type="character" w:styleId="Forte">
    <w:name w:val="Strong"/>
    <w:basedOn w:val="Fontepargpadro"/>
    <w:qFormat/>
    <w:rsid w:val="00123D1E"/>
    <w:rPr>
      <w:b/>
      <w:bCs/>
    </w:rPr>
  </w:style>
  <w:style w:type="character" w:customStyle="1" w:styleId="Fontepargpadro1">
    <w:name w:val="Fonte parág. padrão1"/>
    <w:qFormat/>
    <w:rsid w:val="00010D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link w:val="CorpodetextoChar"/>
    <w:rsid w:val="00E6172A"/>
    <w:pPr>
      <w:jc w:val="both"/>
    </w:pPr>
    <w:rPr>
      <w:rFonts w:ascii="Arial" w:hAnsi="Arial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8C43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406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5212C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Normal"/>
    <w:qFormat/>
    <w:rsid w:val="003B1319"/>
    <w:pPr>
      <w:spacing w:beforeAutospacing="1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9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23DC"/>
    <w:rPr>
      <w:color w:val="0000FF"/>
      <w:u w:val="single"/>
    </w:rPr>
  </w:style>
  <w:style w:type="paragraph" w:customStyle="1" w:styleId="Contedodatabela">
    <w:name w:val="Conteúdo da tabela"/>
    <w:basedOn w:val="Normal"/>
    <w:qFormat/>
    <w:rsid w:val="00F5663C"/>
    <w:pPr>
      <w:widowControl w:val="0"/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A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F0DA16-817B-40A3-B0FE-0DDA8B14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de Medicina Veterinaria</dc:creator>
  <dc:description/>
  <cp:lastModifiedBy>Larissa Joaquim</cp:lastModifiedBy>
  <cp:revision>10</cp:revision>
  <cp:lastPrinted>2020-03-06T13:50:00Z</cp:lastPrinted>
  <dcterms:created xsi:type="dcterms:W3CDTF">2025-02-15T11:10:00Z</dcterms:created>
  <dcterms:modified xsi:type="dcterms:W3CDTF">2025-02-15T13:06:00Z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